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10" w:rsidRDefault="00365C10"/>
    <w:p w:rsidR="006129D5" w:rsidRDefault="006129D5"/>
    <w:tbl>
      <w:tblPr>
        <w:tblStyle w:val="TableGrid"/>
        <w:tblW w:w="1116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992"/>
        <w:gridCol w:w="2802"/>
      </w:tblGrid>
      <w:tr w:rsidR="00F72296" w:rsidRPr="003F2876" w:rsidTr="00DA5AE8">
        <w:trPr>
          <w:trHeight w:val="1002"/>
        </w:trPr>
        <w:tc>
          <w:tcPr>
            <w:tcW w:w="1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6227D"/>
          </w:tcPr>
          <w:p w:rsidR="00F72296" w:rsidRPr="00835232" w:rsidRDefault="00DB181F">
            <w:pPr>
              <w:rPr>
                <w:rFonts w:cs="Arial"/>
                <w:sz w:val="32"/>
              </w:rPr>
            </w:pPr>
            <w:r>
              <w:rPr>
                <w:rFonts w:cs="Arial"/>
                <w:color w:val="FFFFFF" w:themeColor="background1"/>
                <w:sz w:val="32"/>
              </w:rPr>
              <w:t>EMP04/F/02 – Streamlined Life</w:t>
            </w:r>
            <w:r w:rsidR="00FB60C0">
              <w:rPr>
                <w:rFonts w:cs="Arial"/>
                <w:color w:val="FFFFFF" w:themeColor="background1"/>
                <w:sz w:val="32"/>
              </w:rPr>
              <w:t xml:space="preserve"> C</w:t>
            </w:r>
            <w:r>
              <w:rPr>
                <w:rFonts w:cs="Arial"/>
                <w:color w:val="FFFFFF" w:themeColor="background1"/>
                <w:sz w:val="32"/>
              </w:rPr>
              <w:t>ycle Assessment Form</w:t>
            </w:r>
          </w:p>
        </w:tc>
      </w:tr>
      <w:tr w:rsidR="003F2876" w:rsidTr="00033DC5">
        <w:trPr>
          <w:trHeight w:val="66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3F2876" w:rsidRPr="00835232" w:rsidRDefault="003F2876">
            <w:pPr>
              <w:rPr>
                <w:rFonts w:cs="Arial"/>
                <w:b/>
                <w:color w:val="FFFFFF" w:themeColor="background1"/>
              </w:rPr>
            </w:pPr>
            <w:r w:rsidRPr="00835232">
              <w:rPr>
                <w:rFonts w:cs="Arial"/>
                <w:b/>
                <w:color w:val="FFFFFF" w:themeColor="background1"/>
              </w:rPr>
              <w:t>Project Title:</w:t>
            </w:r>
          </w:p>
        </w:tc>
        <w:sdt>
          <w:sdtPr>
            <w:rPr>
              <w:rFonts w:cs="Arial"/>
            </w:rPr>
            <w:alias w:val="Project Title"/>
            <w:tag w:val="Project Title"/>
            <w:id w:val="-174352067"/>
            <w:placeholder>
              <w:docPart w:val="2C34AA71749B4474A6ECEB7ED7DA8773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90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F2876" w:rsidRPr="00835232" w:rsidRDefault="004164F5" w:rsidP="004164F5">
                <w:pPr>
                  <w:rPr>
                    <w:rFonts w:cs="Arial"/>
                  </w:rPr>
                </w:pPr>
                <w:r w:rsidRPr="0083523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3F2876" w:rsidTr="00033DC5">
        <w:trPr>
          <w:trHeight w:val="65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3F2876" w:rsidRPr="00835232" w:rsidRDefault="003F2876">
            <w:pPr>
              <w:rPr>
                <w:rFonts w:cs="Arial"/>
                <w:b/>
                <w:color w:val="FFFFFF" w:themeColor="background1"/>
              </w:rPr>
            </w:pPr>
            <w:r w:rsidRPr="00835232">
              <w:rPr>
                <w:rFonts w:cs="Arial"/>
                <w:b/>
                <w:color w:val="FFFFFF" w:themeColor="background1"/>
              </w:rPr>
              <w:t>PT:</w:t>
            </w:r>
          </w:p>
        </w:tc>
        <w:sdt>
          <w:sdtPr>
            <w:rPr>
              <w:rFonts w:cs="Arial"/>
            </w:rPr>
            <w:alias w:val="PT"/>
            <w:tag w:val="PT"/>
            <w:id w:val="-1247332753"/>
            <w:placeholder>
              <w:docPart w:val="57A477364D024CF1A104129330F9CFBD"/>
            </w:placeholder>
            <w:showingPlcHdr/>
            <w15:appearance w15:val="hidden"/>
          </w:sdtPr>
          <w:sdtEndPr/>
          <w:sdtContent>
            <w:tc>
              <w:tcPr>
                <w:tcW w:w="9039" w:type="dxa"/>
                <w:gridSpan w:val="3"/>
                <w:tcBorders>
                  <w:left w:val="single" w:sz="4" w:space="0" w:color="auto"/>
                </w:tcBorders>
              </w:tcPr>
              <w:p w:rsidR="003F2876" w:rsidRPr="00835232" w:rsidRDefault="00D97420" w:rsidP="00D97420">
                <w:pPr>
                  <w:rPr>
                    <w:rFonts w:cs="Arial"/>
                  </w:rPr>
                </w:pPr>
                <w:r w:rsidRPr="0083523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DB181F" w:rsidTr="00FB60C0">
        <w:trPr>
          <w:trHeight w:val="1472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56227D"/>
          </w:tcPr>
          <w:p w:rsidR="00DB181F" w:rsidRPr="00DB181F" w:rsidRDefault="00DB181F" w:rsidP="00DB181F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</w:rPr>
              <w:t>Bri</w:t>
            </w:r>
            <w:r>
              <w:rPr>
                <w:rFonts w:cs="Arial"/>
                <w:b/>
              </w:rPr>
              <w:t>ef Project Description:</w:t>
            </w:r>
          </w:p>
        </w:tc>
        <w:sdt>
          <w:sdtPr>
            <w:rPr>
              <w:rFonts w:cs="Arial"/>
            </w:rPr>
            <w:alias w:val="Brief Project Description"/>
            <w:tag w:val="Brief Project Description"/>
            <w:id w:val="-1876148759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9039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:rsidR="00DB181F" w:rsidRPr="00835232" w:rsidRDefault="00033DC5" w:rsidP="00033DC5">
                <w:pPr>
                  <w:rPr>
                    <w:rFonts w:cs="Arial"/>
                  </w:rPr>
                </w:pPr>
                <w:r w:rsidRPr="002E2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81F" w:rsidTr="00033DC5">
        <w:trPr>
          <w:trHeight w:val="2543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56227D"/>
          </w:tcPr>
          <w:p w:rsidR="00DB181F" w:rsidRPr="00835232" w:rsidRDefault="00DB181F" w:rsidP="00642D7F">
            <w:pPr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Reason(s) for Streamlining:</w:t>
            </w:r>
          </w:p>
        </w:tc>
        <w:sdt>
          <w:sdtPr>
            <w:rPr>
              <w:rFonts w:cs="Arial"/>
            </w:rPr>
            <w:alias w:val="Reason(s) for Streamlining"/>
            <w:tag w:val="Reason(s) for Streamlining"/>
            <w:id w:val="-1136322299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903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DB181F" w:rsidRPr="00835232" w:rsidRDefault="00033DC5" w:rsidP="00642D7F">
                <w:pPr>
                  <w:rPr>
                    <w:rFonts w:cs="Arial"/>
                  </w:rPr>
                </w:pPr>
                <w:r w:rsidRPr="002E2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81F" w:rsidTr="00033DC5">
        <w:trPr>
          <w:trHeight w:val="2543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56227D"/>
          </w:tcPr>
          <w:p w:rsidR="00DB181F" w:rsidRDefault="00FB60C0" w:rsidP="00642D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Life c</w:t>
            </w:r>
            <w:r w:rsidR="00DB181F">
              <w:rPr>
                <w:rFonts w:cs="Arial"/>
                <w:b/>
                <w:color w:val="FFFFFF" w:themeColor="background1"/>
              </w:rPr>
              <w:t xml:space="preserve">ycle </w:t>
            </w:r>
            <w:r>
              <w:rPr>
                <w:rFonts w:cs="Arial"/>
                <w:b/>
                <w:color w:val="FFFFFF" w:themeColor="background1"/>
              </w:rPr>
              <w:t>stage(s) chosen for further detailed investigation:</w:t>
            </w:r>
          </w:p>
        </w:tc>
        <w:sdt>
          <w:sdtPr>
            <w:rPr>
              <w:rFonts w:cs="Arial"/>
            </w:rPr>
            <w:alias w:val="Life cycle stage(s) chosen for further detailed investigation"/>
            <w:tag w:val="Life cycle stage(s) chosen for further detailed investigation"/>
            <w:id w:val="285632813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903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DB181F" w:rsidRPr="00835232" w:rsidRDefault="00033DC5" w:rsidP="00642D7F">
                <w:pPr>
                  <w:rPr>
                    <w:rFonts w:cs="Arial"/>
                  </w:rPr>
                </w:pPr>
                <w:r w:rsidRPr="002E2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DC5" w:rsidTr="00033DC5">
        <w:trPr>
          <w:trHeight w:val="68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FB60C0" w:rsidRDefault="00FB60C0" w:rsidP="00642D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Decision made by:</w:t>
            </w:r>
          </w:p>
        </w:tc>
        <w:sdt>
          <w:sdtPr>
            <w:rPr>
              <w:rFonts w:cs="Arial"/>
            </w:rPr>
            <w:alias w:val="Decision made by"/>
            <w:tag w:val="Decision made by"/>
            <w:id w:val="1270047612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0C0" w:rsidRPr="00835232" w:rsidRDefault="00033DC5" w:rsidP="00642D7F">
                <w:pPr>
                  <w:rPr>
                    <w:rFonts w:cs="Arial"/>
                  </w:rPr>
                </w:pPr>
                <w:r w:rsidRPr="002E2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FB60C0" w:rsidRPr="00033DC5" w:rsidRDefault="00FB60C0" w:rsidP="00642D7F">
            <w:pPr>
              <w:rPr>
                <w:rFonts w:cs="Arial"/>
                <w:b/>
              </w:rPr>
            </w:pPr>
            <w:r w:rsidRPr="00033DC5">
              <w:rPr>
                <w:rFonts w:cs="Arial"/>
                <w:b/>
              </w:rPr>
              <w:t>Date:</w:t>
            </w:r>
          </w:p>
        </w:tc>
        <w:sdt>
          <w:sdtPr>
            <w:rPr>
              <w:rFonts w:cs="Arial"/>
            </w:rPr>
            <w:alias w:val="Date decision made"/>
            <w:tag w:val="Date decision made"/>
            <w:id w:val="25648937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0C0" w:rsidRPr="00835232" w:rsidRDefault="00033DC5" w:rsidP="00642D7F">
                <w:pPr>
                  <w:rPr>
                    <w:rFonts w:cs="Arial"/>
                  </w:rPr>
                </w:pPr>
                <w:r w:rsidRPr="002E2E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B60C0" w:rsidTr="00033DC5">
        <w:trPr>
          <w:trHeight w:val="61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FB60C0" w:rsidRDefault="00FB60C0" w:rsidP="00642D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Approved by:</w:t>
            </w:r>
          </w:p>
        </w:tc>
        <w:sdt>
          <w:sdtPr>
            <w:rPr>
              <w:rFonts w:cs="Arial"/>
            </w:rPr>
            <w:alias w:val="Approved by"/>
            <w:tag w:val="Approved by"/>
            <w:id w:val="-689380260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0C0" w:rsidRPr="00835232" w:rsidRDefault="00033DC5" w:rsidP="00642D7F">
                <w:pPr>
                  <w:rPr>
                    <w:rFonts w:cs="Arial"/>
                  </w:rPr>
                </w:pPr>
                <w:r w:rsidRPr="002E2E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FB60C0" w:rsidRPr="00033DC5" w:rsidRDefault="00FB60C0" w:rsidP="00642D7F">
            <w:pPr>
              <w:rPr>
                <w:rFonts w:cs="Arial"/>
                <w:b/>
              </w:rPr>
            </w:pPr>
            <w:r w:rsidRPr="00033DC5">
              <w:rPr>
                <w:rFonts w:cs="Arial"/>
                <w:b/>
              </w:rPr>
              <w:t>Date:</w:t>
            </w:r>
          </w:p>
        </w:tc>
        <w:sdt>
          <w:sdtPr>
            <w:rPr>
              <w:rFonts w:cs="Arial"/>
            </w:rPr>
            <w:alias w:val="Date approved"/>
            <w:tag w:val="Date approved"/>
            <w:id w:val="39070357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0C0" w:rsidRPr="00835232" w:rsidRDefault="00033DC5" w:rsidP="00642D7F">
                <w:pPr>
                  <w:rPr>
                    <w:rFonts w:cs="Arial"/>
                  </w:rPr>
                </w:pPr>
                <w:r w:rsidRPr="002E2E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F135C9" w:rsidRDefault="00F135C9"/>
    <w:sectPr w:rsidR="00F135C9" w:rsidSect="00FD4CB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B6" w:rsidRDefault="00D752B6" w:rsidP="003E217C">
      <w:pPr>
        <w:spacing w:after="0" w:line="240" w:lineRule="auto"/>
      </w:pPr>
      <w:r>
        <w:separator/>
      </w:r>
    </w:p>
  </w:endnote>
  <w:endnote w:type="continuationSeparator" w:id="0">
    <w:p w:rsidR="00D752B6" w:rsidRDefault="00D752B6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21" w:type="dxa"/>
      <w:tblInd w:w="-677" w:type="dxa"/>
      <w:tblLayout w:type="fixed"/>
      <w:tblLook w:val="04A0" w:firstRow="1" w:lastRow="0" w:firstColumn="1" w:lastColumn="0" w:noHBand="0" w:noVBand="1"/>
    </w:tblPr>
    <w:tblGrid>
      <w:gridCol w:w="2048"/>
      <w:gridCol w:w="4253"/>
      <w:gridCol w:w="1817"/>
      <w:gridCol w:w="1490"/>
      <w:gridCol w:w="1513"/>
    </w:tblGrid>
    <w:tr w:rsidR="00855F07" w:rsidTr="003D482B">
      <w:trPr>
        <w:trHeight w:val="605"/>
      </w:trPr>
      <w:tc>
        <w:tcPr>
          <w:tcW w:w="204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56227D"/>
        </w:tcPr>
        <w:p w:rsidR="00855F07" w:rsidRDefault="00855F07" w:rsidP="00855F07">
          <w:pPr>
            <w:rPr>
              <w:rFonts w:cs="Arial"/>
              <w:b/>
              <w:color w:val="FFFFFF" w:themeColor="background1"/>
            </w:rPr>
          </w:pPr>
          <w:r>
            <w:rPr>
              <w:rFonts w:cs="Arial"/>
              <w:b/>
              <w:color w:val="FFFFFF" w:themeColor="background1"/>
            </w:rPr>
            <w:t>Issue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5F07" w:rsidRDefault="00855F07" w:rsidP="00855F07">
          <w:pPr>
            <w:rPr>
              <w:rFonts w:cs="Arial"/>
            </w:rPr>
          </w:pPr>
          <w:r w:rsidRPr="00517FD9">
            <w:rPr>
              <w:rFonts w:cs="Arial"/>
            </w:rPr>
            <w:t>Authorised by Hd S&amp;EP</w:t>
          </w: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56227D"/>
        </w:tcPr>
        <w:p w:rsidR="00855F07" w:rsidRDefault="00855F07" w:rsidP="00855F07">
          <w:pPr>
            <w:rPr>
              <w:rFonts w:cs="Arial"/>
              <w:b/>
              <w:color w:val="FFFFFF" w:themeColor="background1"/>
            </w:rPr>
          </w:pPr>
          <w:r w:rsidRPr="00517FD9">
            <w:rPr>
              <w:rFonts w:cs="Arial"/>
              <w:b/>
              <w:color w:val="FFFFFF" w:themeColor="background1"/>
            </w:rPr>
            <w:t>ISSUE LEVEL:</w:t>
          </w:r>
        </w:p>
      </w:tc>
      <w:tc>
        <w:tcPr>
          <w:tcW w:w="30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55F07" w:rsidRDefault="00855F07" w:rsidP="00855F07">
          <w:pPr>
            <w:rPr>
              <w:rFonts w:cs="Arial"/>
            </w:rPr>
          </w:pPr>
          <w:r>
            <w:rPr>
              <w:rFonts w:cs="Arial"/>
            </w:rPr>
            <w:t xml:space="preserve">Release </w:t>
          </w:r>
          <w:r w:rsidRPr="00CA1E0F">
            <w:rPr>
              <w:rFonts w:cs="Arial"/>
              <w:color w:val="000000" w:themeColor="text1"/>
            </w:rPr>
            <w:t>V3.0</w:t>
          </w:r>
        </w:p>
      </w:tc>
    </w:tr>
    <w:tr w:rsidR="00855F07" w:rsidTr="003D482B">
      <w:trPr>
        <w:trHeight w:val="605"/>
      </w:trPr>
      <w:tc>
        <w:tcPr>
          <w:tcW w:w="204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56227D"/>
        </w:tcPr>
        <w:p w:rsidR="00855F07" w:rsidRDefault="00855F07" w:rsidP="00855F07">
          <w:pPr>
            <w:rPr>
              <w:rFonts w:cs="Arial"/>
              <w:b/>
              <w:color w:val="FFFFFF" w:themeColor="background1"/>
            </w:rPr>
          </w:pPr>
          <w:r>
            <w:rPr>
              <w:rFonts w:cs="Arial"/>
              <w:b/>
              <w:color w:val="FFFFFF" w:themeColor="background1"/>
            </w:rPr>
            <w:t>Approval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5F07" w:rsidRDefault="00855F07" w:rsidP="00855F07">
          <w:pPr>
            <w:rPr>
              <w:rFonts w:cs="Arial"/>
            </w:rPr>
          </w:pPr>
          <w:r w:rsidRPr="00517FD9">
            <w:rPr>
              <w:rFonts w:cs="Arial"/>
            </w:rPr>
            <w:t>Authorised by DS&amp;E</w:t>
          </w: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56227D"/>
        </w:tcPr>
        <w:p w:rsidR="00855F07" w:rsidRDefault="00855F07" w:rsidP="00855F07">
          <w:pPr>
            <w:rPr>
              <w:rFonts w:cs="Arial"/>
              <w:b/>
              <w:color w:val="FFFFFF" w:themeColor="background1"/>
            </w:rPr>
          </w:pPr>
          <w:r>
            <w:rPr>
              <w:rFonts w:cs="Arial"/>
              <w:b/>
              <w:color w:val="FFFFFF" w:themeColor="background1"/>
            </w:rPr>
            <w:t>Date:</w:t>
          </w:r>
        </w:p>
      </w:tc>
      <w:tc>
        <w:tcPr>
          <w:tcW w:w="30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55F07" w:rsidRDefault="00855F07" w:rsidP="00855F07">
          <w:pPr>
            <w:rPr>
              <w:rFonts w:cs="Arial"/>
            </w:rPr>
          </w:pPr>
          <w:r>
            <w:rPr>
              <w:rFonts w:cs="Arial"/>
            </w:rPr>
            <w:t>Jan 2017</w:t>
          </w:r>
        </w:p>
      </w:tc>
    </w:tr>
    <w:tr w:rsidR="00855F07" w:rsidTr="003D482B">
      <w:trPr>
        <w:trHeight w:val="605"/>
      </w:trPr>
      <w:tc>
        <w:tcPr>
          <w:tcW w:w="9608" w:type="dxa"/>
          <w:gridSpan w:val="4"/>
          <w:tcBorders>
            <w:top w:val="single" w:sz="4" w:space="0" w:color="auto"/>
            <w:left w:val="nil"/>
            <w:bottom w:val="nil"/>
          </w:tcBorders>
          <w:shd w:val="clear" w:color="auto" w:fill="56227D"/>
        </w:tcPr>
        <w:p w:rsidR="00855F07" w:rsidRDefault="00855F07" w:rsidP="00855F07">
          <w:pPr>
            <w:jc w:val="center"/>
            <w:rPr>
              <w:rFonts w:cs="Arial"/>
            </w:rPr>
          </w:pPr>
          <w:r>
            <w:rPr>
              <w:rFonts w:cs="Arial"/>
              <w:b/>
              <w:color w:val="FFFFFF" w:themeColor="background1"/>
            </w:rPr>
            <w:t>DOCUMENT IS UNCONTROLLED IN PRINT</w:t>
          </w:r>
        </w:p>
      </w:tc>
      <w:tc>
        <w:tcPr>
          <w:tcW w:w="1513" w:type="dxa"/>
          <w:tcBorders>
            <w:top w:val="single" w:sz="4" w:space="0" w:color="auto"/>
            <w:left w:val="nil"/>
            <w:bottom w:val="nil"/>
          </w:tcBorders>
          <w:shd w:val="clear" w:color="auto" w:fill="56227D"/>
        </w:tcPr>
        <w:p w:rsidR="00855F07" w:rsidRDefault="00855F07" w:rsidP="00855F07">
          <w:pPr>
            <w:jc w:val="center"/>
            <w:rPr>
              <w:rFonts w:cs="Arial"/>
            </w:rPr>
          </w:pPr>
          <w:r w:rsidRPr="00E93A91">
            <w:rPr>
              <w:rFonts w:cs="Arial"/>
            </w:rPr>
            <w:t xml:space="preserve">Page </w:t>
          </w:r>
          <w:r w:rsidRPr="00E93A91">
            <w:rPr>
              <w:rFonts w:cs="Arial"/>
              <w:b/>
              <w:bCs/>
            </w:rPr>
            <w:fldChar w:fldCharType="begin"/>
          </w:r>
          <w:r w:rsidRPr="00E93A91">
            <w:rPr>
              <w:rFonts w:cs="Arial"/>
              <w:b/>
              <w:bCs/>
            </w:rPr>
            <w:instrText xml:space="preserve"> PAGE  \* Arabic  \* MERGEFORMAT </w:instrText>
          </w:r>
          <w:r w:rsidRPr="00E93A91">
            <w:rPr>
              <w:rFonts w:cs="Arial"/>
              <w:b/>
              <w:bCs/>
            </w:rPr>
            <w:fldChar w:fldCharType="separate"/>
          </w:r>
          <w:r w:rsidR="005301EC">
            <w:rPr>
              <w:rFonts w:cs="Arial"/>
              <w:b/>
              <w:bCs/>
              <w:noProof/>
            </w:rPr>
            <w:t>1</w:t>
          </w:r>
          <w:r w:rsidRPr="00E93A91">
            <w:rPr>
              <w:rFonts w:cs="Arial"/>
              <w:b/>
              <w:bCs/>
            </w:rPr>
            <w:fldChar w:fldCharType="end"/>
          </w:r>
          <w:r w:rsidRPr="00E93A91">
            <w:rPr>
              <w:rFonts w:cs="Arial"/>
            </w:rPr>
            <w:t xml:space="preserve"> of </w:t>
          </w:r>
          <w:r w:rsidRPr="00E93A91">
            <w:rPr>
              <w:rFonts w:cs="Arial"/>
              <w:b/>
              <w:bCs/>
            </w:rPr>
            <w:fldChar w:fldCharType="begin"/>
          </w:r>
          <w:r w:rsidRPr="00E93A91">
            <w:rPr>
              <w:rFonts w:cs="Arial"/>
              <w:b/>
              <w:bCs/>
            </w:rPr>
            <w:instrText xml:space="preserve"> NUMPAGES  \* Arabic  \* MERGEFORMAT </w:instrText>
          </w:r>
          <w:r w:rsidRPr="00E93A91">
            <w:rPr>
              <w:rFonts w:cs="Arial"/>
              <w:b/>
              <w:bCs/>
            </w:rPr>
            <w:fldChar w:fldCharType="separate"/>
          </w:r>
          <w:r w:rsidR="005301EC">
            <w:rPr>
              <w:rFonts w:cs="Arial"/>
              <w:b/>
              <w:bCs/>
              <w:noProof/>
            </w:rPr>
            <w:t>1</w:t>
          </w:r>
          <w:r w:rsidRPr="00E93A91">
            <w:rPr>
              <w:rFonts w:cs="Arial"/>
              <w:b/>
              <w:bCs/>
            </w:rPr>
            <w:fldChar w:fldCharType="end"/>
          </w:r>
        </w:p>
      </w:tc>
    </w:tr>
  </w:tbl>
  <w:p w:rsidR="008A1C5D" w:rsidRDefault="008A1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B6" w:rsidRDefault="00D752B6" w:rsidP="003E217C">
      <w:pPr>
        <w:spacing w:after="0" w:line="240" w:lineRule="auto"/>
      </w:pPr>
      <w:r>
        <w:separator/>
      </w:r>
    </w:p>
  </w:footnote>
  <w:footnote w:type="continuationSeparator" w:id="0">
    <w:p w:rsidR="00D752B6" w:rsidRDefault="00D752B6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76" w:rsidRPr="000475D7" w:rsidRDefault="00855F07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855F07">
      <w:rPr>
        <w:noProof/>
        <w:color w:val="552579"/>
        <w:sz w:val="20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140970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D7" w:rsidRPr="000475D7">
      <w:rPr>
        <w:color w:val="552579"/>
        <w:sz w:val="20"/>
      </w:rPr>
      <w:t xml:space="preserve"> </w:t>
    </w:r>
  </w:p>
  <w:p w:rsidR="003E217C" w:rsidRDefault="003E2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wED7TPorjNKwLbHwcVcB9Zk+MxrSdkEm5gEoD2ce7XzvjR62IC3TZV8hOuilcsfRCNirZ9UexFbeodZjZfcChQ==" w:salt="kiSHupG+kVTgnJuvjsaBPA==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CB"/>
    <w:rsid w:val="00033DC5"/>
    <w:rsid w:val="000475D7"/>
    <w:rsid w:val="00083C11"/>
    <w:rsid w:val="00086610"/>
    <w:rsid w:val="000D271C"/>
    <w:rsid w:val="0017648D"/>
    <w:rsid w:val="00183659"/>
    <w:rsid w:val="001A0CB8"/>
    <w:rsid w:val="001E1BE6"/>
    <w:rsid w:val="00264BB2"/>
    <w:rsid w:val="002A3EAB"/>
    <w:rsid w:val="002F5541"/>
    <w:rsid w:val="00304F3E"/>
    <w:rsid w:val="00365C10"/>
    <w:rsid w:val="003A512B"/>
    <w:rsid w:val="003C3DD0"/>
    <w:rsid w:val="003E217C"/>
    <w:rsid w:val="003F2876"/>
    <w:rsid w:val="004164F5"/>
    <w:rsid w:val="00422BC3"/>
    <w:rsid w:val="00522B76"/>
    <w:rsid w:val="005301EC"/>
    <w:rsid w:val="005C2F27"/>
    <w:rsid w:val="006129D5"/>
    <w:rsid w:val="00642D7F"/>
    <w:rsid w:val="006726F5"/>
    <w:rsid w:val="00684A73"/>
    <w:rsid w:val="006A624B"/>
    <w:rsid w:val="007D5F6B"/>
    <w:rsid w:val="00831265"/>
    <w:rsid w:val="00835232"/>
    <w:rsid w:val="00855F07"/>
    <w:rsid w:val="008707B3"/>
    <w:rsid w:val="00871575"/>
    <w:rsid w:val="00892598"/>
    <w:rsid w:val="008A1C5D"/>
    <w:rsid w:val="00937897"/>
    <w:rsid w:val="009E3574"/>
    <w:rsid w:val="00A876F5"/>
    <w:rsid w:val="00AA5171"/>
    <w:rsid w:val="00AB3C05"/>
    <w:rsid w:val="00B17CC8"/>
    <w:rsid w:val="00BC41CB"/>
    <w:rsid w:val="00CB440A"/>
    <w:rsid w:val="00D163EA"/>
    <w:rsid w:val="00D22E83"/>
    <w:rsid w:val="00D27544"/>
    <w:rsid w:val="00D400D5"/>
    <w:rsid w:val="00D432FE"/>
    <w:rsid w:val="00D752B6"/>
    <w:rsid w:val="00D85BB3"/>
    <w:rsid w:val="00D97420"/>
    <w:rsid w:val="00DA5AE8"/>
    <w:rsid w:val="00DB181F"/>
    <w:rsid w:val="00ED3D5A"/>
    <w:rsid w:val="00EE773C"/>
    <w:rsid w:val="00F135C9"/>
    <w:rsid w:val="00F4234F"/>
    <w:rsid w:val="00F72296"/>
    <w:rsid w:val="00FB60C0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37D5CD-8C56-4CB4-A5B0-E2FD6B2B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477364D024CF1A104129330F9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14B6-5BD7-4448-BC23-6A72A719646C}"/>
      </w:docPartPr>
      <w:docPartBody>
        <w:p w:rsidR="004A4A65" w:rsidRDefault="00D65F31" w:rsidP="00D65F31">
          <w:pPr>
            <w:pStyle w:val="57A477364D024CF1A104129330F9CFBD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C34AA71749B4474A6ECEB7ED7DA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545A-6462-413C-86EB-AA71F571F279}"/>
      </w:docPartPr>
      <w:docPartBody>
        <w:p w:rsidR="004A4A65" w:rsidRDefault="00D65F31" w:rsidP="00D65F31">
          <w:pPr>
            <w:pStyle w:val="2C34AA71749B4474A6ECEB7ED7DA87731"/>
          </w:pPr>
          <w:r w:rsidRPr="004164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CAFA-EB35-4F6F-85A7-B2E9B84E2604}"/>
      </w:docPartPr>
      <w:docPartBody>
        <w:p w:rsidR="007A75B7" w:rsidRDefault="00FA78DF">
          <w:r w:rsidRPr="002E2E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86E-603F-464C-8CFC-81393243AEAD}"/>
      </w:docPartPr>
      <w:docPartBody>
        <w:p w:rsidR="007A75B7" w:rsidRDefault="00FA78DF">
          <w:r w:rsidRPr="002E2E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31"/>
    <w:rsid w:val="002A36A2"/>
    <w:rsid w:val="004A4A65"/>
    <w:rsid w:val="00537AB7"/>
    <w:rsid w:val="005840B0"/>
    <w:rsid w:val="00621412"/>
    <w:rsid w:val="007A75B7"/>
    <w:rsid w:val="00C214E8"/>
    <w:rsid w:val="00D65F31"/>
    <w:rsid w:val="00F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8DF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C572F9539ABA4B38B22270A4C5D529BA">
    <w:name w:val="C572F9539ABA4B38B22270A4C5D529BA"/>
    <w:rsid w:val="00FA78DF"/>
  </w:style>
  <w:style w:type="paragraph" w:customStyle="1" w:styleId="A239517FE78443FA9E843A5F367083B6">
    <w:name w:val="A239517FE78443FA9E843A5F367083B6"/>
    <w:rsid w:val="00FA78DF"/>
  </w:style>
  <w:style w:type="paragraph" w:customStyle="1" w:styleId="717122ED801D4A7FB80554AEC306216C">
    <w:name w:val="717122ED801D4A7FB80554AEC306216C"/>
    <w:rsid w:val="00FA78DF"/>
  </w:style>
  <w:style w:type="paragraph" w:customStyle="1" w:styleId="E301BE177F474D7AAD30981EEBC94798">
    <w:name w:val="E301BE177F474D7AAD30981EEBC94798"/>
    <w:rsid w:val="00FA78DF"/>
  </w:style>
  <w:style w:type="paragraph" w:customStyle="1" w:styleId="8DA99F5A3FE3405CAE34F48D6C3531C1">
    <w:name w:val="8DA99F5A3FE3405CAE34F48D6C3531C1"/>
    <w:rsid w:val="00FA78DF"/>
  </w:style>
  <w:style w:type="paragraph" w:customStyle="1" w:styleId="97BA9897B70849799B55642EE461E1F5">
    <w:name w:val="97BA9897B70849799B55642EE461E1F5"/>
    <w:rsid w:val="00FA78DF"/>
  </w:style>
  <w:style w:type="paragraph" w:customStyle="1" w:styleId="A9DA22542A5C4715B356FFFF872E7167">
    <w:name w:val="A9DA22542A5C4715B356FFFF872E7167"/>
    <w:rsid w:val="00FA78DF"/>
  </w:style>
  <w:style w:type="paragraph" w:customStyle="1" w:styleId="77A0C9E9F462420B85B247075BB5E4B8">
    <w:name w:val="77A0C9E9F462420B85B247075BB5E4B8"/>
    <w:rsid w:val="00FA78DF"/>
  </w:style>
  <w:style w:type="paragraph" w:customStyle="1" w:styleId="E113E7DE6C6042A2A5DBD9653A31F123">
    <w:name w:val="E113E7DE6C6042A2A5DBD9653A31F123"/>
    <w:rsid w:val="00FA78DF"/>
  </w:style>
  <w:style w:type="paragraph" w:customStyle="1" w:styleId="95CF871B078749839A4B7F620985DA0F">
    <w:name w:val="95CF871B078749839A4B7F620985DA0F"/>
    <w:rsid w:val="00FA78DF"/>
  </w:style>
  <w:style w:type="paragraph" w:customStyle="1" w:styleId="A6B8D524CC08447DB7E69DB7C673A4B4">
    <w:name w:val="A6B8D524CC08447DB7E69DB7C673A4B4"/>
    <w:rsid w:val="00FA78DF"/>
  </w:style>
  <w:style w:type="paragraph" w:customStyle="1" w:styleId="A7F8AB4952794EA2B4A03B88823D53C0">
    <w:name w:val="A7F8AB4952794EA2B4A03B88823D53C0"/>
    <w:rsid w:val="00FA78DF"/>
  </w:style>
  <w:style w:type="paragraph" w:customStyle="1" w:styleId="219560A093B6492E8DCE262F28D95A23">
    <w:name w:val="219560A093B6492E8DCE262F28D95A23"/>
    <w:rsid w:val="00FA78DF"/>
  </w:style>
  <w:style w:type="paragraph" w:customStyle="1" w:styleId="FBB595BB642A40568273522855155B50">
    <w:name w:val="FBB595BB642A40568273522855155B50"/>
    <w:rsid w:val="00FA78DF"/>
  </w:style>
  <w:style w:type="paragraph" w:customStyle="1" w:styleId="D363AF1CFCDD4A25B62E513C360E4689">
    <w:name w:val="D363AF1CFCDD4A25B62E513C360E4689"/>
    <w:rsid w:val="00FA78DF"/>
  </w:style>
  <w:style w:type="paragraph" w:customStyle="1" w:styleId="D752F443FD8C4460B87C65BA64CBBB14">
    <w:name w:val="D752F443FD8C4460B87C65BA64CBBB14"/>
    <w:rsid w:val="00FA78DF"/>
  </w:style>
  <w:style w:type="paragraph" w:customStyle="1" w:styleId="C14DF032F50B493BB98ED92457536A52">
    <w:name w:val="C14DF032F50B493BB98ED92457536A52"/>
    <w:rsid w:val="00FA78DF"/>
  </w:style>
  <w:style w:type="paragraph" w:customStyle="1" w:styleId="7B8EAEA1DC364FDFAA0432D7B41B743E">
    <w:name w:val="7B8EAEA1DC364FDFAA0432D7B41B743E"/>
    <w:rsid w:val="00FA78DF"/>
  </w:style>
  <w:style w:type="paragraph" w:customStyle="1" w:styleId="1BA948A9F53E40E7838EFC0D19CFA3B4">
    <w:name w:val="1BA948A9F53E40E7838EFC0D19CFA3B4"/>
    <w:rsid w:val="00FA78DF"/>
  </w:style>
  <w:style w:type="paragraph" w:customStyle="1" w:styleId="FCAC363926554107A01D639AEE7A6F22">
    <w:name w:val="FCAC363926554107A01D639AEE7A6F22"/>
    <w:rsid w:val="00FA78DF"/>
  </w:style>
  <w:style w:type="paragraph" w:customStyle="1" w:styleId="463861CF77FF441B900E919E03C9BD6F">
    <w:name w:val="463861CF77FF441B900E919E03C9BD6F"/>
    <w:rsid w:val="00FA78DF"/>
  </w:style>
  <w:style w:type="paragraph" w:customStyle="1" w:styleId="9C1B040DFEC4449D823A5F6A81666EA1">
    <w:name w:val="9C1B040DFEC4449D823A5F6A81666EA1"/>
    <w:rsid w:val="00FA78DF"/>
  </w:style>
  <w:style w:type="paragraph" w:customStyle="1" w:styleId="48D64CB7C0FB41B58E1CF5C27B07E49A">
    <w:name w:val="48D64CB7C0FB41B58E1CF5C27B07E49A"/>
    <w:rsid w:val="00FA78DF"/>
  </w:style>
  <w:style w:type="paragraph" w:customStyle="1" w:styleId="3C954F941A724F6BA406C350D542CD43">
    <w:name w:val="3C954F941A724F6BA406C350D542CD43"/>
    <w:rsid w:val="00FA78DF"/>
  </w:style>
  <w:style w:type="paragraph" w:customStyle="1" w:styleId="CD05D99ADF3E481C9DD7540610BEF78C">
    <w:name w:val="CD05D99ADF3E481C9DD7540610BEF78C"/>
    <w:rsid w:val="00FA78DF"/>
  </w:style>
  <w:style w:type="paragraph" w:customStyle="1" w:styleId="E0EACEE45FA04A01A68F9AC19EC9D7C4">
    <w:name w:val="E0EACEE45FA04A01A68F9AC19EC9D7C4"/>
    <w:rsid w:val="00FA78DF"/>
  </w:style>
  <w:style w:type="paragraph" w:customStyle="1" w:styleId="BBFFB164E84B4902ADEA5E14E308F5FF">
    <w:name w:val="BBFFB164E84B4902ADEA5E14E308F5FF"/>
    <w:rsid w:val="00FA78DF"/>
  </w:style>
  <w:style w:type="paragraph" w:customStyle="1" w:styleId="09C48D2485824F87BC4F0E421840A9FC">
    <w:name w:val="09C48D2485824F87BC4F0E421840A9FC"/>
    <w:rsid w:val="00FA7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B04163-725D-4382-83ED-FDF5928A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</dc:creator>
  <cp:keywords/>
  <dc:description/>
  <cp:lastModifiedBy>stang</cp:lastModifiedBy>
  <cp:revision>7</cp:revision>
  <dcterms:created xsi:type="dcterms:W3CDTF">2016-11-28T11:35:00Z</dcterms:created>
  <dcterms:modified xsi:type="dcterms:W3CDTF">2016-12-05T14:59:00Z</dcterms:modified>
</cp:coreProperties>
</file>